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F" w:rsidRDefault="00E71ECF" w:rsidP="00E71ECF">
      <w:pPr>
        <w:jc w:val="right"/>
      </w:pPr>
      <w:r>
        <w:t xml:space="preserve">Math 6 - </w:t>
      </w:r>
      <w:bookmarkStart w:id="0" w:name="_GoBack"/>
      <w:bookmarkEnd w:id="0"/>
      <w:r>
        <w:t xml:space="preserve">W1 </w:t>
      </w:r>
    </w:p>
    <w:p w:rsidR="00E71ECF" w:rsidRDefault="00E71ECF" w:rsidP="00E71ECF">
      <w:pPr>
        <w:jc w:val="center"/>
      </w:pPr>
    </w:p>
    <w:p w:rsidR="00E71ECF" w:rsidRPr="001449A9" w:rsidRDefault="00E71ECF" w:rsidP="00E71ECF">
      <w:pPr>
        <w:jc w:val="center"/>
        <w:rPr>
          <w:b/>
          <w:u w:val="single"/>
        </w:rPr>
      </w:pPr>
      <w:r w:rsidRPr="001449A9">
        <w:rPr>
          <w:b/>
          <w:u w:val="single"/>
        </w:rPr>
        <w:t>A Basic Introduction to Number Theory and Classification</w:t>
      </w:r>
    </w:p>
    <w:p w:rsidR="00E71ECF" w:rsidRDefault="00E71ECF" w:rsidP="00E71ECF"/>
    <w:p w:rsidR="00E71ECF" w:rsidRPr="001449A9" w:rsidRDefault="00E71ECF" w:rsidP="00E71ECF">
      <w:pPr>
        <w:jc w:val="center"/>
        <w:rPr>
          <w:u w:val="single"/>
        </w:rPr>
      </w:pPr>
      <w:r w:rsidRPr="001449A9">
        <w:rPr>
          <w:u w:val="single"/>
        </w:rPr>
        <w:t>Categories of Numbers</w:t>
      </w:r>
    </w:p>
    <w:p w:rsidR="00E71ECF" w:rsidRPr="001449A9" w:rsidRDefault="00E71ECF" w:rsidP="00E71ECF">
      <w:r>
        <w:t>-</w:t>
      </w:r>
      <w:r w:rsidRPr="005C5E73">
        <w:rPr>
          <w:i/>
        </w:rPr>
        <w:t>Real Numbers</w:t>
      </w:r>
      <w:r>
        <w:t xml:space="preserve">: All numbers </w:t>
      </w:r>
      <w:proofErr w:type="gramStart"/>
      <w:r>
        <w:t>that are</w:t>
      </w:r>
      <w:proofErr w:type="gramEnd"/>
      <w:r>
        <w:t xml:space="preserve"> not imaginary. While this sounds stupid, there are such things as imaginary numbers, but you don’t have to worry about that until like Algebra 2. Or </w:t>
      </w:r>
      <w:proofErr w:type="spellStart"/>
      <w:r>
        <w:t>Precalculus</w:t>
      </w:r>
      <w:proofErr w:type="spellEnd"/>
      <w:r>
        <w:t>. So for now, just think of it as all the numbers in the whole wide world.</w:t>
      </w:r>
    </w:p>
    <w:p w:rsidR="00E71ECF" w:rsidRPr="001449A9" w:rsidRDefault="00E71ECF" w:rsidP="00E71ECF">
      <w:r>
        <w:t>-</w:t>
      </w:r>
      <w:r w:rsidRPr="005C5E73">
        <w:rPr>
          <w:i/>
        </w:rPr>
        <w:t>Whole Numbers</w:t>
      </w:r>
      <w:r>
        <w:t>:</w:t>
      </w:r>
      <w:r w:rsidRPr="001449A9">
        <w:t xml:space="preserve"> </w:t>
      </w:r>
      <w:r>
        <w:t xml:space="preserve">These are, well, all the whole numbers. </w:t>
      </w:r>
      <w:proofErr w:type="gramStart"/>
      <w:r>
        <w:t>So … 0, 1, 2, 3, 4, 5, etc.</w:t>
      </w:r>
      <w:proofErr w:type="gramEnd"/>
    </w:p>
    <w:p w:rsidR="00E71ECF" w:rsidRPr="001449A9" w:rsidRDefault="00E71ECF" w:rsidP="00E71ECF">
      <w:r>
        <w:t>-</w:t>
      </w:r>
      <w:r w:rsidRPr="005C5E73">
        <w:rPr>
          <w:i/>
        </w:rPr>
        <w:t>Natural (Counting) Numbers</w:t>
      </w:r>
      <w:r>
        <w:t xml:space="preserve">: These are almost like the whole numbers, except without the zero. </w:t>
      </w:r>
      <w:proofErr w:type="gramStart"/>
      <w:r>
        <w:t>So … 1, 2, 3, 4, 5, 6, etc.</w:t>
      </w:r>
      <w:proofErr w:type="gramEnd"/>
    </w:p>
    <w:p w:rsidR="00E71ECF" w:rsidRPr="001449A9" w:rsidRDefault="00E71ECF" w:rsidP="00E71ECF">
      <w:r>
        <w:t>-</w:t>
      </w:r>
      <w:r w:rsidRPr="005C5E73">
        <w:rPr>
          <w:i/>
        </w:rPr>
        <w:t>Integers</w:t>
      </w:r>
      <w:r>
        <w:t>: Kind of like the whole numbers, but also the negative ones as well. What I mean by that is … -2, -1, 0, 1, 2, etc.</w:t>
      </w:r>
    </w:p>
    <w:p w:rsidR="00E71ECF" w:rsidRPr="001449A9" w:rsidRDefault="00E71ECF" w:rsidP="00E71ECF"/>
    <w:p w:rsidR="00E71ECF" w:rsidRPr="001449A9" w:rsidRDefault="00E71ECF" w:rsidP="00E71ECF">
      <w:pPr>
        <w:jc w:val="center"/>
        <w:rPr>
          <w:u w:val="single"/>
        </w:rPr>
      </w:pPr>
      <w:r w:rsidRPr="001449A9">
        <w:rPr>
          <w:u w:val="single"/>
        </w:rPr>
        <w:t>Properties of Numbers</w:t>
      </w:r>
    </w:p>
    <w:p w:rsidR="00E71ECF" w:rsidRPr="001449A9" w:rsidRDefault="00E71ECF" w:rsidP="00E71ECF">
      <w:r>
        <w:t>-</w:t>
      </w:r>
      <w:r w:rsidRPr="00FC1EAC">
        <w:rPr>
          <w:i/>
        </w:rPr>
        <w:t>Even Numbers</w:t>
      </w:r>
      <w:r>
        <w:t>: Pretty much any nonzero integer that can be divisible by two.</w:t>
      </w:r>
    </w:p>
    <w:p w:rsidR="00E71ECF" w:rsidRPr="001449A9" w:rsidRDefault="00E71ECF" w:rsidP="00E71ECF">
      <w:r>
        <w:t>-</w:t>
      </w:r>
      <w:r w:rsidRPr="00FC1EAC">
        <w:rPr>
          <w:i/>
        </w:rPr>
        <w:t>Odd Numbers</w:t>
      </w:r>
      <w:r>
        <w:t>: Pretty much any nonzero integer that cannot be divisible by two.</w:t>
      </w:r>
    </w:p>
    <w:p w:rsidR="00E71ECF" w:rsidRPr="001449A9" w:rsidRDefault="00E71ECF" w:rsidP="00E71ECF">
      <w:r>
        <w:t>-</w:t>
      </w:r>
      <w:r w:rsidRPr="00FC1EAC">
        <w:rPr>
          <w:i/>
        </w:rPr>
        <w:t>Prime Numbers</w:t>
      </w:r>
      <w:r>
        <w:t>: Any integer whose only factors are 1 and itself.</w:t>
      </w:r>
    </w:p>
    <w:p w:rsidR="00E71ECF" w:rsidRDefault="00E71ECF" w:rsidP="00E71ECF">
      <w:r>
        <w:t>-</w:t>
      </w:r>
      <w:r w:rsidRPr="00FC1EAC">
        <w:rPr>
          <w:i/>
        </w:rPr>
        <w:t>Composite Numbers</w:t>
      </w:r>
      <w:r>
        <w:t>: Any integer that has more factors than just 1 and itself.</w:t>
      </w:r>
    </w:p>
    <w:p w:rsidR="00E71ECF" w:rsidRPr="001449A9" w:rsidRDefault="00E71ECF" w:rsidP="00E71ECF"/>
    <w:p w:rsidR="00E71ECF" w:rsidRDefault="00E71ECF" w:rsidP="00E71ECF">
      <w:r>
        <w:rPr>
          <w:noProof/>
        </w:rPr>
        <w:drawing>
          <wp:anchor distT="0" distB="0" distL="114300" distR="114300" simplePos="0" relativeHeight="251659264" behindDoc="1" locked="0" layoutInCell="1" allowOverlap="1" wp14:anchorId="05FF69DA" wp14:editId="328C8B77">
            <wp:simplePos x="0" y="0"/>
            <wp:positionH relativeFrom="column">
              <wp:posOffset>800100</wp:posOffset>
            </wp:positionH>
            <wp:positionV relativeFrom="paragraph">
              <wp:posOffset>683260</wp:posOffset>
            </wp:positionV>
            <wp:extent cx="3810000" cy="2159000"/>
            <wp:effectExtent l="0" t="0" r="0" b="0"/>
            <wp:wrapNone/>
            <wp:docPr id="1" name="Picture 1" descr="Macintosh HD:private:var:folders:6r:1lzvv_157sx38l69ydnngy700000gn:T:TemporaryItems:number-types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r:1lzvv_157sx38l69ydnngy700000gn:T:TemporaryItems:number-types-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While this lesson may seem fairly easy, please keep in mind that all of math builds off of each other. For all intents and purposes, this is a vocabulary lesson to help you become more familiar with the verbiage that we use in math.</w:t>
      </w:r>
    </w:p>
    <w:p w:rsidR="004F16B6" w:rsidRDefault="004F16B6"/>
    <w:sectPr w:rsidR="004F16B6" w:rsidSect="004F1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F"/>
    <w:rsid w:val="004F16B6"/>
    <w:rsid w:val="00E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D5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Macintosh Word</Application>
  <DocSecurity>0</DocSecurity>
  <Lines>8</Lines>
  <Paragraphs>2</Paragraphs>
  <ScaleCrop>false</ScaleCrop>
  <Company>Personal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SHIKADA</dc:creator>
  <cp:keywords/>
  <dc:description/>
  <cp:lastModifiedBy>ZACHARY SHIKADA</cp:lastModifiedBy>
  <cp:revision>1</cp:revision>
  <dcterms:created xsi:type="dcterms:W3CDTF">2015-07-28T23:19:00Z</dcterms:created>
  <dcterms:modified xsi:type="dcterms:W3CDTF">2015-07-28T23:21:00Z</dcterms:modified>
</cp:coreProperties>
</file>